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A649E" w14:textId="77777777" w:rsidR="00AB59AF" w:rsidRDefault="00AB59A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2B780" w14:textId="77777777" w:rsidR="00AB59AF" w:rsidRDefault="00AB5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66286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14:paraId="326E6AEC" w14:textId="77777777" w:rsidR="00AB59AF" w:rsidRDefault="00AB5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8BB12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56FD8B7D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30 июля 1994 г. N 890</w:t>
      </w:r>
    </w:p>
    <w:p w14:paraId="57DD0E1B" w14:textId="77777777" w:rsidR="00AB59AF" w:rsidRDefault="00AB5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2F787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</w:t>
      </w:r>
    </w:p>
    <w:p w14:paraId="138EC818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4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10.07.95 N 685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27.12.97 N 1629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03.08.98 N 882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05.04.99 N 374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21.09.2000 N 707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09.11.2001 N 782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14.02.2002 N 103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79EF039" w14:textId="77777777" w:rsidR="00AB59AF" w:rsidRDefault="00AB5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29AB0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14:paraId="62A545ED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утратил силу. (в ред. Постановления Правительства РФ </w:t>
      </w:r>
      <w:hyperlink r:id="rId11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05.04.99 N 374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97875D4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профилактических учреждений здравоохранения:</w:t>
      </w:r>
    </w:p>
    <w:p w14:paraId="1D4D32F7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 (в ред. Постановления Правительства РФ </w:t>
      </w:r>
      <w:hyperlink r:id="rId12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09.11.2001 N 782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5A8E567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 Перечень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Перечень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14:paraId="2B7578AF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Органам исполнительной власти субъектов Российской Федерации:</w:t>
      </w:r>
    </w:p>
    <w:p w14:paraId="54A3AA5D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</w:t>
      </w:r>
      <w:r>
        <w:rPr>
          <w:rFonts w:ascii="Times New Roman" w:hAnsi="Times New Roman" w:cs="Times New Roman"/>
          <w:sz w:val="24"/>
          <w:szCs w:val="24"/>
        </w:rPr>
        <w:lastRenderedPageBreak/>
        <w:t>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принимать соответствующие меры;</w:t>
      </w:r>
    </w:p>
    <w:p w14:paraId="25CB94FE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14:paraId="0E1F9AA2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3" w:anchor="l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Положением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 w14:paraId="6D7C01D4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Абзац четвертый утрачивает силу в части жизненно необходимых и важнейших лекарственных средств - Постановление Правительства РФ </w:t>
      </w:r>
      <w:hyperlink r:id="rId14" w:anchor="l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09.11.2001 N 782</w:t>
        </w:r>
      </w:hyperlink>
    </w:p>
    <w:p w14:paraId="495F1F12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 (в ред. Постановлений Правительства РФ </w:t>
      </w:r>
      <w:hyperlink r:id="rId15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03.08.98 N 882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09.11.2001 N 782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137D585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14:paraId="3607434E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14:paraId="4FADE811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14:paraId="5DACC11F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вводить дополнительные льготы на получение лекарственных средств и изделий медицинского назначения для групп населения, не указанных в Приложениях N 1 и N 2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14:paraId="4779A026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финансовую поддержку предприятий аптечной сети, испытывающих недостаток в оборотных средствах. (в ред. Постановления Правительства РФ </w:t>
      </w:r>
      <w:hyperlink r:id="rId17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27.12.97 N 1629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0019C23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14:paraId="78CFA561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постановления. (в ред. Постановления Правительства РФ </w:t>
      </w:r>
      <w:hyperlink r:id="rId18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09.11.2001 N 782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108830E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утратил силу. (в ред. Постановления Правительства РФ </w:t>
      </w:r>
      <w:hyperlink r:id="rId19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09.11.2001 N 782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E98A400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 w14:paraId="50D86DC3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14:paraId="19F7C2E9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14:paraId="50FD1BCB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14:paraId="19200899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9.-11. утратил силу. (в ред. Постановления Правительства РФ </w:t>
      </w:r>
      <w:hyperlink r:id="rId20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09.11.2001 N 782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CF6A4DA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Признать утратившим силу Постановление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14:paraId="1D1F4625" w14:textId="77777777" w:rsidR="00AB59AF" w:rsidRDefault="00AB5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2B229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Председатель Правительства </w:t>
      </w:r>
    </w:p>
    <w:p w14:paraId="5509BBFD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14:paraId="717DC4BB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В.ЧЕРНОМЫРДИН </w:t>
      </w:r>
    </w:p>
    <w:p w14:paraId="00F12263" w14:textId="77777777" w:rsidR="00AB59AF" w:rsidRDefault="00AB5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0EB89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N 1 </w:t>
      </w:r>
    </w:p>
    <w:p w14:paraId="2D18A9C2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Постановлению Правительства </w:t>
      </w:r>
    </w:p>
    <w:p w14:paraId="26354541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14:paraId="64AE96EB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30 июля 1994 г. N 890 </w:t>
      </w:r>
    </w:p>
    <w:p w14:paraId="18E09A14" w14:textId="56989B74" w:rsidR="00AB59AF" w:rsidRDefault="00AB5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0861C" w14:textId="3E75B943" w:rsidR="0043430D" w:rsidRDefault="00434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1180E" w14:textId="5314AD52" w:rsidR="0043430D" w:rsidRDefault="00434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A13A1" w14:textId="43DFF675" w:rsidR="0043430D" w:rsidRDefault="00434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EC0B9" w14:textId="77777777" w:rsidR="0043430D" w:rsidRDefault="00434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3A989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ПЕРЕЧЕНЬ</w:t>
      </w:r>
    </w:p>
    <w:p w14:paraId="050BD66C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</w:r>
    </w:p>
    <w:p w14:paraId="322DA535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21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10.07.95 N 685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21.09.2000 N 707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14.02.2002 N 103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C27B008" w14:textId="77777777" w:rsidR="00AB59AF" w:rsidRDefault="00AB59A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AB59AF" w14:paraId="02B0376D" w14:textId="77777777"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EB36" w14:textId="77777777" w:rsidR="00AB59AF" w:rsidRDefault="00AB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5B5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лекарственных средств и изделий медицинского назначения </w:t>
            </w:r>
          </w:p>
        </w:tc>
      </w:tr>
      <w:tr w:rsidR="00AB59AF" w14:paraId="24F324BA" w14:textId="77777777"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4B13E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населения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46A34B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6B84021A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D4BB0E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гражданской и Великой Отечественной войн: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18C680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лечебные минеральные воды </w:t>
            </w:r>
          </w:p>
        </w:tc>
      </w:tr>
      <w:tr w:rsidR="00AB59AF" w14:paraId="2BBA1302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5184F9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72317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Варитекс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и другие,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магнитофорные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аппликаторы, противоболевые стимуляторы марок ЭТНС-100-1 и </w:t>
            </w:r>
          </w:p>
        </w:tc>
      </w:tr>
      <w:tr w:rsidR="00AB59AF" w14:paraId="356A765D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7EB8D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944010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 </w:t>
            </w:r>
          </w:p>
        </w:tc>
      </w:tr>
      <w:tr w:rsidR="00AB59AF" w14:paraId="06AA58B9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4B8B60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2EC78D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AB59AF" w14:paraId="32A71C67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1A6548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AC5E37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08DFC646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F96CA4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9A586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0855ECDF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C60E93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29D825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0513F830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6CC9ED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Великой Отечественной войны на территориях других государств;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B7BA9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AB59AF" w14:paraId="17444468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24EB3A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 Великой Отечественной войны, инвалиды боевых действий на территориях других государств и приравненные к ним по льготам инвалиды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610D34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104264A8" w14:textId="77777777"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010C5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Постановления Правительства РФ </w:t>
            </w:r>
            <w:hyperlink r:id="rId24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10.07.95 N 685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B59AF" w14:paraId="3591B8C0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1C43B7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5EB6A4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AB59AF" w14:paraId="114642BD" w14:textId="77777777"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696B4D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Постановления Правительства РФ </w:t>
            </w:r>
            <w:hyperlink r:id="rId25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10.07.95 N 685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B59AF" w14:paraId="5EE2B975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7B175D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3C284C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AB59AF" w14:paraId="65724CA9" w14:textId="77777777"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F1B324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Постановления Правительства РФ </w:t>
            </w:r>
            <w:hyperlink r:id="rId26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10.07.95 N 685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B59AF" w14:paraId="658D6383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3CE67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Герои Советского Союза, Герои Российской Федерации, полные кавалеры ордена Славы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422B8B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AB59AF" w14:paraId="4C79AA60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F87A1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733309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AB59AF" w14:paraId="6E6DF3A3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89F100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Ветераны боевых действий на территориях других государств: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EF7BD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</w:t>
            </w:r>
          </w:p>
        </w:tc>
      </w:tr>
      <w:tr w:rsidR="00AB59AF" w14:paraId="17C5647E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8B7F1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25589E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зубных протезов (за исключением протезов из драгоценных металлов) </w:t>
            </w:r>
          </w:p>
        </w:tc>
      </w:tr>
      <w:tr w:rsidR="00AB59AF" w14:paraId="3A4B8768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ACE701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6D1CE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083F0E24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9663C3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 автомобильных батальонов, направлявшиеся в Афганистан для доставки грузов в это государство в период ведения боевых действий;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7E3EE0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0940D805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0E2ABB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 летного состава, совершавшие вылеты на боевые задания в Афганистан с территории СССР в период ведения боевых действий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8A35DB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3B9EF4B3" w14:textId="77777777"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ABF9E8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Постановления Правительства РФ </w:t>
            </w:r>
            <w:hyperlink r:id="rId27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10.07.95 N 685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B59AF" w14:paraId="42BEA0E2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1E5270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первых трех лет жизни, а также дети из многодетных семей в возрасте до 6 лет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4D839C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AB59AF" w14:paraId="2E175791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ED43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 I группы, неработающие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инвалиды II группы, дети - инвалиды в возрасте до 18 лет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8F50B0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лекарственные средства,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медицинской реабилитации, калоприемники, мочеприемники и перевязочные материалы (по медицинским показаниям) </w:t>
            </w:r>
          </w:p>
        </w:tc>
      </w:tr>
      <w:tr w:rsidR="00AB59AF" w14:paraId="68AD60DF" w14:textId="77777777"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87113E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Постановления Правительства РФ </w:t>
            </w:r>
            <w:hyperlink r:id="rId28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21.09.2000 N 707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B59AF" w14:paraId="5F7C5463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6A33AF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подвергшиеся воздействию радиации вследствие чернобыльской катастрофы 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4DB743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AB59AF" w14:paraId="1DF3EA4D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E4C0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76ADBD" w14:textId="77777777" w:rsidR="00AB59AF" w:rsidRDefault="00AB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AF" w14:paraId="6EFA15CA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70601F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244F11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25183FD5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2E5B1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 вследствие чернобыльской катастрофы из числа: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D25BCA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3FCB4A5D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5593FD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1B20F0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5C67402F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F0ADF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граждан, эвакуированных из зоны отчуждения и переселенных из зоны отселения либо выехавших в добровольном порядке из указанных зон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4E06C9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6CA2C26E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162BE3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9E4AA6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45C943B0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9F4D1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 (в том числе временно направленные или командированные), принимавшие в 1986 - 1987 годах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катастрофы,включая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подъемный,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инженерно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1BD56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лекарственные средства, бесплатное изготовление и ремонт зубных протезов (за исключением протезов из драгоценных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металлов) </w:t>
            </w:r>
          </w:p>
        </w:tc>
      </w:tr>
      <w:tr w:rsidR="00AB59AF" w14:paraId="4057D4F1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36A0A9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BE588D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AB59AF" w14:paraId="36238967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90F27A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эвакуированные (в том числе выехавшие добровольно) в 1986 году из зоны отчуждения, включая детей, в 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 детей, которые в момент эвакуации находились в состоянии внутриутробного развития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2EC64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лекарственные средства, бесплатное изготовление и ремонт зубных протезов (за исключением протезов из драгоценных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металлов) </w:t>
            </w:r>
          </w:p>
        </w:tc>
      </w:tr>
      <w:tr w:rsidR="00AB59AF" w14:paraId="2AA106B8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5AFC6D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92AA6E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средства профилактики, перевязочный материал </w:t>
            </w:r>
          </w:p>
        </w:tc>
      </w:tr>
      <w:tr w:rsidR="00AB59AF" w14:paraId="4FEA6C73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8B82A1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подростки, проживающие на территории зоны проживания с льготным социально - экономическим статусом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1F46C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средства профилактики, перевязочный материал </w:t>
            </w:r>
          </w:p>
        </w:tc>
      </w:tr>
      <w:tr w:rsidR="00AB59AF" w14:paraId="57371853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F47CC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825D03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AB59AF" w14:paraId="38169FD0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D18FE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(работающие) на территории зоны проживания с правом на отселение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A4B73E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</w:t>
            </w:r>
            <w:hyperlink r:id="rId29" w:anchor="l22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статьи 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 </w:t>
            </w:r>
          </w:p>
        </w:tc>
      </w:tr>
      <w:tr w:rsidR="00AB59AF" w14:paraId="648FE1A2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FDC3AE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(работающие) на территории зоны проживания с льготным социально - экономическим статусом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48D13C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проживания с правом на отселение, в соответствии с пунктом 19 части первой </w:t>
            </w:r>
            <w:hyperlink r:id="rId30" w:anchor="l22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статьи 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</w:p>
        </w:tc>
      </w:tr>
      <w:tr w:rsidR="00AB59AF" w14:paraId="5151A941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CFE0D6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граждане, постоянно проживающие (работающие) в зоне отселения, до их переселения в другие районы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F15B8B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</w:t>
            </w:r>
            <w:hyperlink r:id="rId31" w:anchor="l22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статьи 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</w:p>
        </w:tc>
      </w:tr>
      <w:tr w:rsidR="00AB59AF" w14:paraId="6AAF27F0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D70093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3DD8B4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12993C41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9C0504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795AB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2A8AC842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A9381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D8D5B1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2BC4E491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316777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участники ликвидации радиационных аварий на ядерных установках надводных и подводных кораблей и других военных объектах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5B11C0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44B4736F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816525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состав отдельных подразделений по сборке ядерных зарядов из числа военнослужащих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120771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50A8E46B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D4D0D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участники подземных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испытаний ядерного оружия, проведения и обеспечения работ по сбору и захоронению радиоактивных веществ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41E2DC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лекарственные средства, бесплатное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и ремонт зубных протезов (за исключением протезов из драгоценных металлов) </w:t>
            </w:r>
          </w:p>
        </w:tc>
      </w:tr>
      <w:tr w:rsidR="00AB59AF" w14:paraId="142C7A9E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4FB62F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D16B1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AB59AF" w14:paraId="118A3F5C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68AB9C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Малочисленные народы Севера, проживающие в сельской местности районов Крайнего Севера и приравненных к ним территориях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8C3998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AB59AF" w14:paraId="7C26B49A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AD564E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группы населения, страдающие гельминтозами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4DCC8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Противоглистные лекарственные средства </w:t>
            </w:r>
          </w:p>
        </w:tc>
      </w:tr>
      <w:tr w:rsidR="00AB59AF" w14:paraId="4B1B9122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EB70E0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заболеваний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56482C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0C38BD47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9B9453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Детские церебральные параличи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961F3A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 для лечения данной категории заболеваний </w:t>
            </w:r>
          </w:p>
        </w:tc>
      </w:tr>
      <w:tr w:rsidR="00AB59AF" w14:paraId="3B04BC36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C21206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Гепатоцеребральная дистрофия и фенилкетонурия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3A6A16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Безбелковые продукты питания, белковые гидролизаты, ферменты, психостимуляторы, витамины, биостимуляторы </w:t>
            </w:r>
          </w:p>
        </w:tc>
      </w:tr>
      <w:tr w:rsidR="00AB59AF" w14:paraId="604D8BCD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544F3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Муковисцидоз (больным детям)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22F63F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Ферменты </w:t>
            </w:r>
          </w:p>
        </w:tc>
      </w:tr>
      <w:tr w:rsidR="00AB59AF" w14:paraId="33BFE8F7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92B2A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Острая перемежающаяся порфирия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F9AF1F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Анальгетики, B-блокаторы,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фосфаден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рибоксин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андрогены,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59AF" w14:paraId="77D7E6C9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59281D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СПИД, ВИЧ - инфицированные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64DF50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AB59AF" w14:paraId="745197BA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BDAE59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Онкологические заболевания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D65396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перевязочные средства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инкурабельным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онкологическим больным </w:t>
            </w:r>
          </w:p>
        </w:tc>
      </w:tr>
      <w:tr w:rsidR="00AB59AF" w14:paraId="25B87CD6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36ACAF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Гематологические заболевания,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гемобластозы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цитопения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наследственные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гемопатии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BA7FD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иммунодепрессанты,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иммунокорректоры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стероидные и нестероидные гормоны, антибиотики и другие препараты для лечения данных заболеваний и коррекции осложнений их лечения </w:t>
            </w:r>
          </w:p>
        </w:tc>
      </w:tr>
      <w:tr w:rsidR="00AB59AF" w14:paraId="5D984B78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99F51C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Лучевая болезнь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5D0511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AB59AF" w14:paraId="21CEF609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9422D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Лепра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089F2A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AB59AF" w14:paraId="70DEFBB1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C180C7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60D09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Противотуберкулезные препараты, гепатопротекторы </w:t>
            </w:r>
          </w:p>
        </w:tc>
      </w:tr>
      <w:tr w:rsidR="00AB59AF" w14:paraId="4C18A210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6AA4F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Тяжелая форма бруцеллеза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46A444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Антибиотики, анальгетики, нестероидные и стероидные противовоспалительные препараты </w:t>
            </w:r>
          </w:p>
        </w:tc>
      </w:tr>
      <w:tr w:rsidR="00AB59AF" w14:paraId="5A18A5D8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0E2616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Системные хронические тяжелые заболевания кожи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817E0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 для лечения данного заболевания </w:t>
            </w:r>
          </w:p>
        </w:tc>
      </w:tr>
      <w:tr w:rsidR="00AB59AF" w14:paraId="59843360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9F3585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Бронхиальная астма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D52F4B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 для лечения данного заболевания </w:t>
            </w:r>
          </w:p>
        </w:tc>
      </w:tr>
      <w:tr w:rsidR="00AB59AF" w14:paraId="27BC172D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3CFA1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Ревматизм и ревматоидный артрит, системная (острая) красная волчанка, болезнь Бехтерева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312096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Стероидные гормоны,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коронаролитики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мочегонные, антагонисты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препараты K, хондропротекторы </w:t>
            </w:r>
          </w:p>
        </w:tc>
      </w:tr>
      <w:tr w:rsidR="00AB59AF" w14:paraId="4F6817B2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1D669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Инфаркт миокарда (первые шесть месяцев)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B7BC6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AB59AF" w14:paraId="07259CC7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61ED6A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после операции по протезированию клапанов сердца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DDEEF9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Антикоагулянты </w:t>
            </w:r>
          </w:p>
        </w:tc>
      </w:tr>
      <w:tr w:rsidR="00AB59AF" w14:paraId="72C6038D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FC3B5C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Пересадка органов и тканей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E13B0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Иммунодепрессанты,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стероидные гормоны, противогрибковые,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противогерпетические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противоиммуновирусные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препараты, антибиотики,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уросептики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антикоагулянты,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дезагреганты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коронаролитики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антагонисты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препараты K, гипотензивные препараты, спазмолитики, диуретики, гепатопротекторы, ферменты поджелудочный железы </w:t>
            </w:r>
          </w:p>
        </w:tc>
      </w:tr>
      <w:tr w:rsidR="00AB59AF" w14:paraId="2F6A2869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833667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Диабет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CAE2C4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лекарственные средства, этиловый спирт (100 г в месяц), инсулиновые шприцы, шприцы типа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Пливапен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1 и 2, иглы к ним, средства диагностики </w:t>
            </w:r>
          </w:p>
        </w:tc>
      </w:tr>
      <w:tr w:rsidR="00AB59AF" w14:paraId="75942F70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9D084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Гипофизарный нанизм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5283BA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Анаболические стероиды, соматотропный гормон, половые гормоны, инсулин, тиреоидные препараты, поливитамины </w:t>
            </w:r>
          </w:p>
        </w:tc>
      </w:tr>
      <w:tr w:rsidR="00AB59AF" w14:paraId="084BBC2E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ECD6B8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Преждевременное половое развитие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F63493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Стероидные гормоны,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парлодел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59AF" w14:paraId="1CC89D47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7EDCD8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Рассеянный склероз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EB23C9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59AF" w14:paraId="3FE2D89C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467CAA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Миастения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2977B9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Антихолинэстеразные лекарственные средства, стероидные гормоны </w:t>
            </w:r>
          </w:p>
        </w:tc>
      </w:tr>
      <w:tr w:rsidR="00AB59AF" w14:paraId="7B80CE92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9CC1CB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Миопатия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C382E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AB59AF" w14:paraId="1DAB1D58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81B944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Мозжечковая атаксия Мари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AD33DA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AB59AF" w14:paraId="5D32DE9D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18911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Болезнь Паркинсона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4431B0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лекарственные средства </w:t>
            </w:r>
          </w:p>
        </w:tc>
      </w:tr>
      <w:tr w:rsidR="00AB59AF" w14:paraId="07B4E8CF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93174A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урологические заболевания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F114BA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Катетеры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Пеццера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59AF" w14:paraId="21410EE4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53FA6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Сифилис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9496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Антибиотики, препараты висмута </w:t>
            </w:r>
          </w:p>
        </w:tc>
      </w:tr>
      <w:tr w:rsidR="00AB59AF" w14:paraId="16A7AD07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E515F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Глаукома, катаракта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87CBF2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Антихолинэстеразные, холиномиметические,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дегидратационные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мочегонные средства </w:t>
            </w:r>
          </w:p>
        </w:tc>
      </w:tr>
      <w:tr w:rsidR="00AB59AF" w14:paraId="361AC235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A59C2B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Психические заболевания (инвалидам I и II групп, а также больным, работающим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производственных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предприятиях для проведения трудовой терапии, обучения новым профессиям и трудоустройства на этих предприятиях)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64E10F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лекарственные средства </w:t>
            </w:r>
          </w:p>
        </w:tc>
      </w:tr>
      <w:tr w:rsidR="00AB59AF" w14:paraId="7F3744B3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994937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Аддисонова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болезнь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9A9448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коры надпочечников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минерало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глюкокортикоиды) </w:t>
            </w:r>
          </w:p>
        </w:tc>
      </w:tr>
      <w:tr w:rsidR="00AB59AF" w14:paraId="38B96460" w14:textId="77777777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903A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Шизофрения и эпилепсия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BB97" w14:textId="77777777" w:rsidR="00AB59AF" w:rsidRDefault="007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</w:tbl>
    <w:p w14:paraId="3B4C8C85" w14:textId="77777777" w:rsidR="00AB59AF" w:rsidRDefault="00AB5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79566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N 2 </w:t>
      </w:r>
    </w:p>
    <w:p w14:paraId="57EB1DAE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Постановлению Правительства </w:t>
      </w:r>
    </w:p>
    <w:p w14:paraId="71DE7BD2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14:paraId="7F410F70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30 июля 1994 г. N 890 </w:t>
      </w:r>
    </w:p>
    <w:p w14:paraId="7DFA281B" w14:textId="77777777" w:rsidR="00AB59AF" w:rsidRDefault="00AB5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18DB9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</w:t>
      </w:r>
    </w:p>
    <w:p w14:paraId="680693B3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ГРУПП НАСЕЛЕНИЯ, ПРИ АМБУЛАТОРНОМ ЛЕЧЕНИИ КОТОРЫХ ЛЕКАРСТВЕННЫЕ СРЕДСТВА ОТПУСКАЮТСЯ ПО РЕЦЕПТАМ ВРАЧЕЙ С 50-ПРОЦЕНТНОЙ СКИДКОЙ СО СВОБОДНЫХ ЦЕН</w:t>
      </w:r>
    </w:p>
    <w:p w14:paraId="5F5D1B49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Постановления Правительства РФ </w:t>
      </w:r>
      <w:hyperlink r:id="rId32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10.07.95 N 685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1EC9BFC" w14:textId="77777777" w:rsidR="00AB59AF" w:rsidRDefault="00AB5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8CB91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Пенсионеры, получающие пенсию по старости, инвалидности или по случаю потери кормильца в минимальных размерах.</w:t>
      </w:r>
    </w:p>
    <w:p w14:paraId="61165C48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Работающие инвалиды II группы, инвалиды III группы, признанные в установленном порядке безработными. &lt;*&gt;</w:t>
      </w:r>
    </w:p>
    <w:p w14:paraId="31DF117F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отчуждения.</w:t>
      </w:r>
    </w:p>
    <w:p w14:paraId="55AEF8B9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спецпоселение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помещавшиеся в психиатрические лечебные учреждения и впоследствии реабилитированные, в том числе граждане из числа репрессированных народов, подвергшихся репрессиям на территории Российской Федерации по признакам национальной и иной принадлежности (далее именуются - реабилитированные лица);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</w:t>
      </w:r>
      <w:r>
        <w:rPr>
          <w:rFonts w:ascii="Times New Roman" w:hAnsi="Times New Roman" w:cs="Times New Roman"/>
          <w:sz w:val="24"/>
          <w:szCs w:val="24"/>
        </w:rPr>
        <w:lastRenderedPageBreak/>
        <w:t>национальной и иной принадлежности (далее именуются - лица, признанные пострадавшими). &lt;**&gt;</w:t>
      </w:r>
    </w:p>
    <w:p w14:paraId="3488A4E7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Японией". &lt;***&gt;</w:t>
      </w:r>
    </w:p>
    <w:p w14:paraId="792B07A2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войны. &lt;***&gt;</w:t>
      </w:r>
    </w:p>
    <w:p w14:paraId="02D0CA44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войны. &lt;***&gt;</w:t>
      </w:r>
    </w:p>
    <w:p w14:paraId="1EEC4249" w14:textId="77777777" w:rsidR="00AB59AF" w:rsidRDefault="00AB5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7AB1C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692C31AD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14:paraId="5F7AB840" w14:textId="77777777" w:rsidR="00AB59AF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14:paraId="01FB5981" w14:textId="77777777" w:rsidR="007D2DBC" w:rsidRDefault="007D2D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sectPr w:rsidR="007D2DB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7F"/>
    <w:rsid w:val="0043430D"/>
    <w:rsid w:val="007D2DBC"/>
    <w:rsid w:val="009A2A7F"/>
    <w:rsid w:val="00A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C80FE"/>
  <w14:defaultImageDpi w14:val="0"/>
  <w15:docId w15:val="{0BA4F5AB-C4D7-42DD-A96C-806F49B7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0564" TargetMode="External"/><Relationship Id="rId13" Type="http://schemas.openxmlformats.org/officeDocument/2006/relationships/hyperlink" Target="https://normativ.kontur.ru/document?moduleid=1&amp;documentid=22042" TargetMode="External"/><Relationship Id="rId18" Type="http://schemas.openxmlformats.org/officeDocument/2006/relationships/hyperlink" Target="https://normativ.kontur.ru/document?moduleid=1&amp;documentid=60549" TargetMode="External"/><Relationship Id="rId26" Type="http://schemas.openxmlformats.org/officeDocument/2006/relationships/hyperlink" Target="https://normativ.kontur.ru/document?moduleid=1&amp;documentid=1539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1539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9134" TargetMode="External"/><Relationship Id="rId12" Type="http://schemas.openxmlformats.org/officeDocument/2006/relationships/hyperlink" Target="https://normativ.kontur.ru/document?moduleid=1&amp;documentid=60549" TargetMode="External"/><Relationship Id="rId17" Type="http://schemas.openxmlformats.org/officeDocument/2006/relationships/hyperlink" Target="https://normativ.kontur.ru/document?moduleid=1&amp;documentid=26045" TargetMode="External"/><Relationship Id="rId25" Type="http://schemas.openxmlformats.org/officeDocument/2006/relationships/hyperlink" Target="https://normativ.kontur.ru/document?moduleid=1&amp;documentid=15396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60549" TargetMode="External"/><Relationship Id="rId20" Type="http://schemas.openxmlformats.org/officeDocument/2006/relationships/hyperlink" Target="https://normativ.kontur.ru/document?moduleid=1&amp;documentid=60549" TargetMode="External"/><Relationship Id="rId29" Type="http://schemas.openxmlformats.org/officeDocument/2006/relationships/hyperlink" Target="https://normativ.kontur.ru/document?moduleid=1&amp;documentid=61064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9097" TargetMode="External"/><Relationship Id="rId11" Type="http://schemas.openxmlformats.org/officeDocument/2006/relationships/hyperlink" Target="https://normativ.kontur.ru/document?moduleid=1&amp;documentid=9134" TargetMode="External"/><Relationship Id="rId24" Type="http://schemas.openxmlformats.org/officeDocument/2006/relationships/hyperlink" Target="https://normativ.kontur.ru/document?moduleid=1&amp;documentid=15396" TargetMode="External"/><Relationship Id="rId32" Type="http://schemas.openxmlformats.org/officeDocument/2006/relationships/hyperlink" Target="https://normativ.kontur.ru/document?moduleid=1&amp;documentid=15396" TargetMode="External"/><Relationship Id="rId5" Type="http://schemas.openxmlformats.org/officeDocument/2006/relationships/hyperlink" Target="https://normativ.kontur.ru/document?moduleid=1&amp;documentid=26045" TargetMode="External"/><Relationship Id="rId15" Type="http://schemas.openxmlformats.org/officeDocument/2006/relationships/hyperlink" Target="https://normativ.kontur.ru/document?moduleid=1&amp;documentid=29097" TargetMode="External"/><Relationship Id="rId23" Type="http://schemas.openxmlformats.org/officeDocument/2006/relationships/hyperlink" Target="https://normativ.kontur.ru/document?moduleid=1&amp;documentid=47681" TargetMode="External"/><Relationship Id="rId28" Type="http://schemas.openxmlformats.org/officeDocument/2006/relationships/hyperlink" Target="https://normativ.kontur.ru/document?moduleid=1&amp;documentid=40564" TargetMode="External"/><Relationship Id="rId10" Type="http://schemas.openxmlformats.org/officeDocument/2006/relationships/hyperlink" Target="https://normativ.kontur.ru/document?moduleid=1&amp;documentid=47681" TargetMode="External"/><Relationship Id="rId19" Type="http://schemas.openxmlformats.org/officeDocument/2006/relationships/hyperlink" Target="https://normativ.kontur.ru/document?moduleid=1&amp;documentid=60549" TargetMode="External"/><Relationship Id="rId31" Type="http://schemas.openxmlformats.org/officeDocument/2006/relationships/hyperlink" Target="https://normativ.kontur.ru/document?moduleid=1&amp;documentid=61064" TargetMode="External"/><Relationship Id="rId4" Type="http://schemas.openxmlformats.org/officeDocument/2006/relationships/hyperlink" Target="https://normativ.kontur.ru/document?moduleid=1&amp;documentid=15396" TargetMode="External"/><Relationship Id="rId9" Type="http://schemas.openxmlformats.org/officeDocument/2006/relationships/hyperlink" Target="https://normativ.kontur.ru/document?moduleid=1&amp;documentid=60549" TargetMode="External"/><Relationship Id="rId14" Type="http://schemas.openxmlformats.org/officeDocument/2006/relationships/hyperlink" Target="https://normativ.kontur.ru/document?moduleid=1&amp;documentid=60549" TargetMode="External"/><Relationship Id="rId22" Type="http://schemas.openxmlformats.org/officeDocument/2006/relationships/hyperlink" Target="https://normativ.kontur.ru/document?moduleid=1&amp;documentid=40564" TargetMode="External"/><Relationship Id="rId27" Type="http://schemas.openxmlformats.org/officeDocument/2006/relationships/hyperlink" Target="https://normativ.kontur.ru/document?moduleid=1&amp;documentid=15396" TargetMode="External"/><Relationship Id="rId30" Type="http://schemas.openxmlformats.org/officeDocument/2006/relationships/hyperlink" Target="https://normativ.kontur.ru/document?moduleid=1&amp;documentid=61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5055</Words>
  <Characters>28816</Characters>
  <Application>Microsoft Office Word</Application>
  <DocSecurity>0</DocSecurity>
  <Lines>240</Lines>
  <Paragraphs>67</Paragraphs>
  <ScaleCrop>false</ScaleCrop>
  <Company/>
  <LinksUpToDate>false</LinksUpToDate>
  <CharactersWithSpaces>33804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Wолодя</dc:creator>
  <cp:keywords/>
  <dc:description/>
  <cp:lastModifiedBy>Wолодя</cp:lastModifiedBy>
  <cp:revision>3</cp:revision>
  <dcterms:created xsi:type="dcterms:W3CDTF">2026-07-01T10:49:00Z</dcterms:created>
  <dcterms:modified xsi:type="dcterms:W3CDTF">2026-07-01T10:51:00Z</dcterms:modified>
</cp:coreProperties>
</file>