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09" w:rsidRPr="005E0809" w:rsidRDefault="005E0809" w:rsidP="005E0809">
      <w:pPr>
        <w:spacing w:after="150" w:line="450" w:lineRule="atLeast"/>
        <w:jc w:val="center"/>
        <w:outlineLvl w:val="0"/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</w:pPr>
      <w:bookmarkStart w:id="0" w:name="_GoBack"/>
      <w:r w:rsidRPr="005E0809">
        <w:rPr>
          <w:rFonts w:ascii="Arial" w:eastAsia="Times New Roman" w:hAnsi="Arial" w:cs="Arial"/>
          <w:color w:val="4488BB"/>
          <w:kern w:val="36"/>
          <w:sz w:val="39"/>
          <w:szCs w:val="39"/>
          <w:lang w:eastAsia="ru-RU"/>
        </w:rPr>
        <w:t>Правила подготовки к диагностическим исследованиям</w:t>
      </w:r>
    </w:p>
    <w:bookmarkEnd w:id="0"/>
    <w:p w:rsidR="005E0809" w:rsidRPr="005E0809" w:rsidRDefault="005E0809" w:rsidP="005E0809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5E0809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процедуре сдачи крови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Ряд анализов делают натощак. Например, биохимические (глюкоза,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холестерол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билирубин и др.) и серологические тесты (сифилис, гепатит В), гормоны (ТТГ,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паратгормон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 и др. «Натощак» — это когда между последним приёмом пищи и взятием крови проходит не менее 8 часов (желательно — не менее 12 часов). Сок, чай, кофе, тем более с сахаром — тоже еда, поэтому придётся потерпеть. Можно пить воду.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холестерол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ЛПВП, ЛПНП, триглицериды.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предстоит сдавать общий анализ крови, последний приём пищи должен быть не позже, чем за 1 час до сдачи крови. Завтрак может состоять из несладкого чая, несладкой каши без масла и молока, яблока.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Желательно за 1 — 2 дня до обследования исключить из рациона 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жирное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жареное и алкоголь. Если накануне состоялось застолье — перенесите лабораторное исследование на 1–2 дня. За час до взятия крови воздержитесь от курения.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Содержание многих анализов в крови подвержено суточным колебаниям, поэтому для ряда исследований кровь следует сдавать строго в определенное время суток. Так, кровь на некоторые гормоны (ТТГ и 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паратгормон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), а также на железо сдают только до 10 утра.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сдаче венозной крови нужно исключить факторы, влияющие на результаты исследований: физическое напряжение (бег, подъем тяжестей), эмоциональное возбуждение. Поэтому перед процедурой следует отдохнуть 10 — 15 минут в приёмной, успокоиться.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Кровь на анализ сдают до начала приёма лекарственных препаратов (например, антибактериальных и химиотерапевтических) или не ранее чем через 10 — 14 дней после их отмены. Исключение составляют случаи, когда хотят исследовать концентрацию лека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рств в кр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ови (например,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вальпроевой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кислоты, антиконвульсантов). Если вы принимаете лекарства, обязательно предупредите об этом лечащего врача.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Кровь не следует сдавать после рентгенографии, ректального исследования или физиотерапевтических процедур.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При гормональных исследованиях у женщин репродуктивного возраста (примерно с 12 — 13 лет и до наступления климактерического периода) на результаты влияют физиологические факторы, связанные со стадией менструального цикла. Поэтому при подготовке к обследованию на гормоны ФСГ, ЛГ, пролактин,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эстриол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эстрадиол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прогестерон следует указать фазу цикла. При проведении исследования на половые гормоны строго придерживайтесь рекомендаций вашего лечащего врача о дне менструального цикла, в который необходимо сдать кровь.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выполнении исследований на наличие инфекций следует учитывать, что в зависимости от периода инфицирования и состояния иммунной системы у любого пациента может быть отрицательный результат. Но, тем не менее, отрицательный результат полностью не исключает инфекции. В сомнительных случаях рекомендуется провести повторный анализ.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 xml:space="preserve">В разных лабораториях могут применяться разные методы исследования и единицы измерения. Чтобы оценка ваших результатов была корректной и была приемлемость результатов, 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делайте исследования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 одной и той же лаборатории, в одно и то же время. Сравнение таких исследований будет более корректным.</w:t>
      </w:r>
    </w:p>
    <w:p w:rsidR="005E0809" w:rsidRPr="005E0809" w:rsidRDefault="005E0809" w:rsidP="005E0809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5E0809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Подготовка к процедуре сдачи мочи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Сбор мочи для общего анализа производится в контейнер.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Накануне сдачи анализа рекомендуется не употреблять овощи и фрукты, которые могут изменить цвет мочи (свекла, морковь и пр.), не принимать диуретики. Перед сбором мочи надо произвести тщательный гигиенический туалет половых органов. Женщинам не рекомендуется сдавать анализ мочи во время менструации.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Соберите примерно 50 мл утренней мочи в контейнер (с желтой крышкой). Для правильного проведения исследования при первом утреннем мочеиспускании небольшое количество мочи (первые 1 — 2 секунды) выпустить в унитаз, а затем, не прерывая мочеиспускания, подставить контейнер для сбора мочи, в который собрать приблизительно 50 мл мочи.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Сразу после сбора мочи плотно закройте контейнер завинчивающейся крышкой.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нет возможности сразу доставить мочу в лабораторию, то контейнер с мочой следует хранить при температуре +2…+8°С.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Сбор суточной мочи для биохимического анализа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Собирается моча за сутки. Первая утренняя порция мочи удаляется. Все последующие порции мочи, выделенные в течение дня, ночи и утренняя порция следующего дня собираются в одну ёмкость, которая хранится в холодильнике (+4…+8°С) в 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 сразу же отлить в небольшую баночку (не больше 5 мл). Эту баночку принести в лабораторию для исследования. Всю мочу приносить не надо. На направительном бланке нужно указать суточный объём мочи (диурез) в миллилитрах, например: «Диурез 1250 мл», напишите также рост и вес пациента.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Помните, что составить оптимальную программу лабораторного обследования и оценить результаты анализов может только лечащий врач, имеющий возможность наблюдать состояние пациента и пояснить необходимость назначения тех или иных анализов.</w:t>
      </w:r>
    </w:p>
    <w:p w:rsidR="005E0809" w:rsidRPr="005E0809" w:rsidRDefault="005E0809" w:rsidP="005E0809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5E0809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Правила подготовки пациента к ультразвуковым исследованиям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брюшной полости, почек, мочевого пузыря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ультразвуковому исследованию (УЗИ) брюшной полости и почек подразумевает исключение некоторых продуктов. За несколько дней перед исследованием стоит ограничить потребление в пищу продуктов, провоцирующих чрезмерное газообразование, потому что они могут искажать получаемое изображение на УЗИ. В день исследования лучше прийти на пустой желудок. Если вы идете на УЗИ после обеда, съешьте легкоусвояемый завтрак.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Непосредственно перед диагностикой не следует курить, потому что дым может исказить изображения.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 час или полтора перед входом в кабинет врача-диагноста выпейте негазированную минеральную воду или чай (1 литр), так как во время исследования требуется полный мочевой пузырь (вы должны чувствовать позывы).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Неправильная подготовка к УЗИ брюшной полости и почек может привести к искаженным результатам. В этом случае врач может перенести исследование на другой день.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Факторы, влияющие на УЗИ области брюшины: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УЗИ брюшной полости и почек включает прием слабительных средств за день до диагностики. Чтобы исследование было правдоподобным, врачи рекомендуют очистку кишечника и избавление от метеоризма при помощи имеющихся в аптеках лекарственных средств. Благодаря этому исследование проходит легче.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УЗИ брюшной полости и почек у взрослых подразумевает, что пациент должен выполнять определенные условия, чтобы изображение органов, получаемое на экране монитора, было читаемым. Если в желудочно-кишечном тракте скапливается еда, жидкость и газ, то часть органов, как правило, не поддается визуализации.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УЗИ брюшной полости и почек, мочевого пузыря включает в себя использование жидкости в качестве акустического окна. Также следует иметь в виду, что пить надо медленно, чтобы не заглатывать слишком много воздуха, так как образуемое им пространство, затрудняет считывание изображения с экрана аппарата.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УЗИ брюшной полости и почек при беременности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УЗИ брюшной полости и почек у беременных не отличается от подготовки остальной категории пациентов.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Накануне обследования не 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следует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есть сырые фрукты и овощи, особенно, бобовые. Избегайте тяжелых блюд. Съешьте легкий ужин в малых порциях. За 6 часов до исследования не 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следует ничего есть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исследование выполняется утром, лучше приходить натощак.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 случае, когда время исследования приходится на обеденное время или после него, можно сделать легкий перекус.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малого таза у женщин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УЗИ малого таза у женщин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роводится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трансабдоминально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(через переднюю брюшную стенку) и 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трансвагинально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(через влагалище).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При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трансабдоминальном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УЗИ органов малого таза мочевой пузырь должен быть наполненным. Для этого перед процедурой рекомендуется выпить не менее 1.5 л негазированной воды (НО не соков!) и не мочиться в течение 3–4 часов до исследования.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При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трансвагинальном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УЗИ (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ТвУЗИ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) органов малого таза специальная подготовка не требуется, это исследование </w:t>
      </w:r>
      <w:proofErr w:type="gram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используется</w:t>
      </w:r>
      <w:proofErr w:type="gram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 том числе для определения беременности </w:t>
      </w: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на ранних сроках. Исследование проводится при опорожненном мочевом пузыре и кишечнике.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предстательной железы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УЗИ предстательной железы может выполняться двумя способами: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через кожу передней стенки живота и 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трансректальным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(датчик вводится через анальное отверстие) способом.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ультразвуковому исследованию простаты, которая планирует выполняться через стенку живота: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Пациенту необходимо выпить около полулитра простой негазированной воды за час до исследования, а затем не мочиться. Как вариант, можно специально не мочиться за 2 часа до процедуры.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Подготовка к ультразвуковому исследованию простаты, которая планирует выполняться 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трансректальным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способом (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трУЗИ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):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подготовке необходимо соблюсти 2 условия: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 несколько часов до исследования нужно очистить кишечник. Для этого лучшим вариантом является проведение очистительной клизмы в объеме около 1,5 литров прохладной воды. Для очистки кишечника также можно использовать микроклизмы типа «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Микролакс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» или вводить в прямую кишку глицериновую свечку.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Наполнить мочевой пузырь. Необходимо прийти на исследование заранее, минимум за полчаса, взяв с собой литровую емкость с водой без газа, морсом или чаем. Придя, начинайте пить эту жидкость. Как только вы ощутите позыв к мочеиспусканию, нужно сказать об этом врачу, проводящему исследование, чтобы он позвал вас в кабинет.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мочевого пузыря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Подготовка к УЗИ мочевого пузыря напоминает подготовку к </w:t>
      </w:r>
      <w:proofErr w:type="spellStart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трУЗИ</w:t>
      </w:r>
      <w:proofErr w:type="spellEnd"/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простаты, но начать ее нужно за сутки до исследования. Для этого утром в день перед исследованием необходимо выпить около 2 столовых ложек касторового масла.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Затем весь день питаться так, чтобы предупредить образование в кишечнике газов, так как они помешают хорошо рассмотреть мочевой пузырь.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Не рекомендуется употреблять в пищу: мясо и субпродукты, бобовые, газированные напитки и сладости.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Можно есть: овощи и фрукты, орехи и семечки, черный хлеб и хлебцы из зерна, пить только чаи на основе трав или натуральные, т. е. выжатые в соковыжималке, соки.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Далее нужно сделать клизму, или микроклизму, или воспользоваться глицериновой свечкой для опорожнения кишки. Потом нужно взять с собой емкость на полтора литра с негазированной водой.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Жидкость необходимо начать пить за 30–40 минут до исследования, а прекратить наполнять мочевой пузырь тогда, когда вы почувствуете необходимость мочиться (не обязательно для этого выпить весь объем). Пить нужно понемногу, не спеша, так как переполненный мочевой пузырь с сильно растянутыми стенками исказит картину заболевания.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ультразвуковому исследованию (УЗИ) молочной железы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Перед назначением УЗИ молочной железы не требуется специальная подготовка. Каждая женщина может пить, есть, принимать медикаменты (заранее предупредив об этом специалиста). Для того чтобы правильно подготовиться, необходимо знать некоторые моменты: процедуру назначают в первую фазу менструального цикла (5 — 14 день цикла от начала менструации).</w:t>
      </w:r>
    </w:p>
    <w:p w:rsidR="005E0809" w:rsidRPr="005E0809" w:rsidRDefault="005E0809" w:rsidP="005E0809">
      <w:pPr>
        <w:spacing w:before="75" w:after="150" w:line="420" w:lineRule="atLeast"/>
        <w:outlineLvl w:val="1"/>
        <w:rPr>
          <w:rFonts w:ascii="Arial" w:eastAsia="Times New Roman" w:hAnsi="Arial" w:cs="Arial"/>
          <w:color w:val="4488BB"/>
          <w:sz w:val="33"/>
          <w:szCs w:val="33"/>
          <w:lang w:eastAsia="ru-RU"/>
        </w:rPr>
      </w:pPr>
      <w:r w:rsidRPr="005E0809">
        <w:rPr>
          <w:rFonts w:ascii="Arial" w:eastAsia="Times New Roman" w:hAnsi="Arial" w:cs="Arial"/>
          <w:color w:val="4488BB"/>
          <w:sz w:val="33"/>
          <w:szCs w:val="33"/>
          <w:lang w:eastAsia="ru-RU"/>
        </w:rPr>
        <w:t>Правила подготовки пациента к эндоскопическим исследованиям</w:t>
      </w:r>
    </w:p>
    <w:p w:rsidR="005E0809" w:rsidRPr="005E0809" w:rsidRDefault="005E0809" w:rsidP="005E0809">
      <w:pPr>
        <w:spacing w:before="75" w:after="150" w:line="33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Подготовка к </w:t>
      </w:r>
      <w:proofErr w:type="spellStart"/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фиброгастродуоденоскопии</w:t>
      </w:r>
      <w:proofErr w:type="spellEnd"/>
      <w:r w:rsidRPr="005E0809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(ФГДС)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ФГДС проводится натощак: утром в день исследования запрещается завтракать и принимать любую пищу, даже если исследование проходит во второй половине дня.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Утром в день исследования до ФГДС не рекомендуется: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курить;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принимать лекарства в таблетках (капсулах) внутрь;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Утром в день исследования до проведения ФГДС разрешается: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чистить зубы;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делать УЗИ брюшной полости и других органов;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 2–4 часа пить воду, некрепкий чай с сахаром (без хлеба, варенья, конфет);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принимать лекарства, которые можно рассасывать в полости рта, не заглатывая или взять с собой;</w:t>
      </w:r>
    </w:p>
    <w:p w:rsidR="005E0809" w:rsidRPr="005E0809" w:rsidRDefault="005E0809" w:rsidP="005E080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делать уколы, если не требуется после укола прием пищи и нет возможности сделать его после ФГДС;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Накануне вечером: легкоусвояемый (без салатов!) ужин до 18.00 час.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Никакой специальной диеты перед ФГДС не требуется, но:</w:t>
      </w:r>
    </w:p>
    <w:p w:rsidR="005E0809" w:rsidRPr="005E0809" w:rsidRDefault="005E0809" w:rsidP="005E08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шоколад (шоколадные конфеты), семечки, орехи, острые блюда и алкоголь исключить за 2 дня;</w:t>
      </w:r>
    </w:p>
    <w:p w:rsidR="005E0809" w:rsidRPr="005E0809" w:rsidRDefault="005E0809" w:rsidP="005E080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исследовании с 11 часов и позже — желательно утром и за 2–3 часа до процедуры выпить мелкими глотками один стакан негазированной воды или некрепкого чая (без варения, конфет, печенья, хлеба и др.);</w:t>
      </w:r>
    </w:p>
    <w:p w:rsidR="005E0809" w:rsidRPr="005E0809" w:rsidRDefault="005E0809" w:rsidP="005E0809">
      <w:pPr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5E080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:rsidR="001318DE" w:rsidRDefault="001318DE"/>
    <w:sectPr w:rsidR="001318DE" w:rsidSect="005E08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039"/>
    <w:multiLevelType w:val="multilevel"/>
    <w:tmpl w:val="D0E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878FB"/>
    <w:multiLevelType w:val="multilevel"/>
    <w:tmpl w:val="F2B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09"/>
    <w:rsid w:val="001318DE"/>
    <w:rsid w:val="005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 Елена</dc:creator>
  <cp:lastModifiedBy>Махина Елена</cp:lastModifiedBy>
  <cp:revision>1</cp:revision>
  <dcterms:created xsi:type="dcterms:W3CDTF">2022-06-03T12:03:00Z</dcterms:created>
  <dcterms:modified xsi:type="dcterms:W3CDTF">2022-06-03T12:04:00Z</dcterms:modified>
</cp:coreProperties>
</file>